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843CBA">
        <w:trPr>
          <w:trHeight w:val="132"/>
        </w:trPr>
        <w:tc>
          <w:tcPr>
            <w:tcW w:w="35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</w:tr>
      <w:tr w:rsidR="00843CBA">
        <w:trPr>
          <w:trHeight w:val="340"/>
        </w:trPr>
        <w:tc>
          <w:tcPr>
            <w:tcW w:w="35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43CB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Miroslava Krleže, Čepin</w:t>
                  </w:r>
                </w:p>
              </w:tc>
            </w:tr>
          </w:tbl>
          <w:p w:rsidR="00843CBA" w:rsidRDefault="00843CBA">
            <w:pPr>
              <w:spacing w:after="0" w:line="240" w:lineRule="auto"/>
            </w:pPr>
          </w:p>
        </w:tc>
        <w:tc>
          <w:tcPr>
            <w:tcW w:w="1146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</w:tr>
      <w:tr w:rsidR="00843CBA">
        <w:trPr>
          <w:trHeight w:val="79"/>
        </w:trPr>
        <w:tc>
          <w:tcPr>
            <w:tcW w:w="35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</w:tr>
      <w:tr w:rsidR="00843CBA">
        <w:trPr>
          <w:trHeight w:val="340"/>
        </w:trPr>
        <w:tc>
          <w:tcPr>
            <w:tcW w:w="35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43CB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843CBA" w:rsidRDefault="00843CBA">
            <w:pPr>
              <w:spacing w:after="0" w:line="240" w:lineRule="auto"/>
            </w:pPr>
          </w:p>
        </w:tc>
        <w:tc>
          <w:tcPr>
            <w:tcW w:w="1146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</w:tr>
      <w:tr w:rsidR="00843CBA">
        <w:trPr>
          <w:trHeight w:val="100"/>
        </w:trPr>
        <w:tc>
          <w:tcPr>
            <w:tcW w:w="35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</w:tr>
      <w:tr w:rsidR="005C75A1" w:rsidTr="005C75A1">
        <w:tc>
          <w:tcPr>
            <w:tcW w:w="35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5"/>
              <w:gridCol w:w="1388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48"/>
              <w:gridCol w:w="996"/>
            </w:tblGrid>
            <w:tr w:rsidR="00843CB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materijal- papirnata galanterija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i potrepštine (toneri, uredske potrepštine)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Tiskane knjige, brošure i letci (časopisi, testovi, pedagoška dokumentacija)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</w:t>
                  </w:r>
                  <w:r w:rsidR="0055542B">
                    <w:rPr>
                      <w:rFonts w:ascii="Arial" w:eastAsia="Arial" w:hAnsi="Arial"/>
                      <w:color w:val="000000"/>
                      <w:sz w:val="14"/>
                    </w:rPr>
                    <w:t>m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Pr="0055542B" w:rsidRDefault="0055542B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55542B">
                    <w:rPr>
                      <w:sz w:val="14"/>
                      <w:szCs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Proizvodi za osobnu njegu (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potrebe-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papir, sapun...)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Materijal i dijelovi za tek.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održava. postrojenja i oprem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Sitan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39220000-0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</w:t>
                  </w:r>
                  <w:r w:rsidR="0055542B">
                    <w:rPr>
                      <w:rFonts w:ascii="Arial" w:eastAsia="Arial" w:hAnsi="Arial"/>
                      <w:color w:val="000000"/>
                      <w:sz w:val="14"/>
                    </w:rPr>
                    <w:t>m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za komunikaciju i prijevoz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63000000-9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vodom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Iznošenje i odvoz smeća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Dimnjačarske i ekološke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90915000-4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1..g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komunalne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71900000-7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39500000-7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75310000-2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Pristojbe i naknade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75310000-2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 w:rsidP="005554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</w:t>
                  </w:r>
                  <w:r w:rsidR="0055542B">
                    <w:rPr>
                      <w:rFonts w:ascii="Arial" w:eastAsia="Arial" w:hAnsi="Arial"/>
                      <w:color w:val="000000"/>
                      <w:sz w:val="14"/>
                    </w:rPr>
                    <w:t>ij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nespomenuti rashodi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za knjižnicu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 za kosilicu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tekućeg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održavanja građevinskih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Mlinarski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povrće i voćni sokovi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Životinjska ili biljna ulja i masti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15400000-2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Kava, čaj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15860000-4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Čokoladni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15850000-1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 i začinska sredstva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15870000-7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  <w:tr w:rsidR="00843C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843CBA">
                  <w:pPr>
                    <w:spacing w:after="0" w:line="240" w:lineRule="auto"/>
                  </w:pPr>
                </w:p>
              </w:tc>
            </w:tr>
          </w:tbl>
          <w:p w:rsidR="00843CBA" w:rsidRDefault="00843CBA">
            <w:pPr>
              <w:spacing w:after="0" w:line="240" w:lineRule="auto"/>
            </w:pPr>
          </w:p>
        </w:tc>
      </w:tr>
      <w:tr w:rsidR="00843CBA">
        <w:trPr>
          <w:trHeight w:val="79"/>
        </w:trPr>
        <w:tc>
          <w:tcPr>
            <w:tcW w:w="35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</w:tr>
      <w:tr w:rsidR="005C75A1" w:rsidTr="005C75A1">
        <w:trPr>
          <w:trHeight w:val="360"/>
        </w:trPr>
        <w:tc>
          <w:tcPr>
            <w:tcW w:w="35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43CB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29.01.2021 11:28</w:t>
                  </w:r>
                </w:p>
              </w:tc>
            </w:tr>
          </w:tbl>
          <w:p w:rsidR="00843CBA" w:rsidRDefault="00843CBA">
            <w:pPr>
              <w:spacing w:after="0" w:line="240" w:lineRule="auto"/>
            </w:pPr>
          </w:p>
        </w:tc>
        <w:tc>
          <w:tcPr>
            <w:tcW w:w="1146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</w:tr>
      <w:tr w:rsidR="00843CBA">
        <w:trPr>
          <w:trHeight w:val="60"/>
        </w:trPr>
        <w:tc>
          <w:tcPr>
            <w:tcW w:w="35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</w:tr>
      <w:tr w:rsidR="005C75A1" w:rsidTr="005C75A1">
        <w:trPr>
          <w:trHeight w:val="360"/>
        </w:trPr>
        <w:tc>
          <w:tcPr>
            <w:tcW w:w="35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43CB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3CBA" w:rsidRDefault="002B6B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29.01.2021 11:28</w:t>
                  </w:r>
                </w:p>
              </w:tc>
            </w:tr>
          </w:tbl>
          <w:p w:rsidR="00843CBA" w:rsidRDefault="00843CBA">
            <w:pPr>
              <w:spacing w:after="0" w:line="240" w:lineRule="auto"/>
            </w:pPr>
          </w:p>
        </w:tc>
        <w:tc>
          <w:tcPr>
            <w:tcW w:w="1146" w:type="dxa"/>
          </w:tcPr>
          <w:p w:rsidR="00843CBA" w:rsidRDefault="00843CBA">
            <w:pPr>
              <w:pStyle w:val="EmptyCellLayoutStyle"/>
              <w:spacing w:after="0" w:line="240" w:lineRule="auto"/>
            </w:pPr>
          </w:p>
        </w:tc>
      </w:tr>
    </w:tbl>
    <w:p w:rsidR="00843CBA" w:rsidRDefault="00843CBA">
      <w:pPr>
        <w:spacing w:after="0" w:line="240" w:lineRule="auto"/>
      </w:pPr>
    </w:p>
    <w:sectPr w:rsidR="00843CBA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E7" w:rsidRDefault="008712E7">
      <w:pPr>
        <w:spacing w:after="0" w:line="240" w:lineRule="auto"/>
      </w:pPr>
      <w:r>
        <w:separator/>
      </w:r>
    </w:p>
  </w:endnote>
  <w:endnote w:type="continuationSeparator" w:id="0">
    <w:p w:rsidR="008712E7" w:rsidRDefault="0087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843CBA">
      <w:tc>
        <w:tcPr>
          <w:tcW w:w="18556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</w:tr>
    <w:tr w:rsidR="00843CB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843CB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43CBA" w:rsidRDefault="002B6B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5542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5542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43CBA" w:rsidRDefault="00843CBA">
          <w:pPr>
            <w:spacing w:after="0" w:line="240" w:lineRule="auto"/>
          </w:pPr>
        </w:p>
      </w:tc>
      <w:tc>
        <w:tcPr>
          <w:tcW w:w="1113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</w:tr>
    <w:tr w:rsidR="00843CBA">
      <w:tc>
        <w:tcPr>
          <w:tcW w:w="18556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E7" w:rsidRDefault="008712E7">
      <w:pPr>
        <w:spacing w:after="0" w:line="240" w:lineRule="auto"/>
      </w:pPr>
      <w:r>
        <w:separator/>
      </w:r>
    </w:p>
  </w:footnote>
  <w:footnote w:type="continuationSeparator" w:id="0">
    <w:p w:rsidR="008712E7" w:rsidRDefault="0087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843CBA">
      <w:tc>
        <w:tcPr>
          <w:tcW w:w="35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</w:tr>
    <w:tr w:rsidR="00843CBA">
      <w:tc>
        <w:tcPr>
          <w:tcW w:w="35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43CBA" w:rsidRDefault="002B6BC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</w:tr>
    <w:tr w:rsidR="00843CBA">
      <w:tc>
        <w:tcPr>
          <w:tcW w:w="35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843CB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43CBA" w:rsidRDefault="002B6BC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43CBA" w:rsidRDefault="00843CBA">
          <w:pPr>
            <w:spacing w:after="0" w:line="240" w:lineRule="auto"/>
          </w:pPr>
        </w:p>
      </w:tc>
      <w:tc>
        <w:tcPr>
          <w:tcW w:w="1153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</w:tr>
    <w:tr w:rsidR="00843CBA">
      <w:tc>
        <w:tcPr>
          <w:tcW w:w="35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43CBA" w:rsidRDefault="00843CB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BA"/>
    <w:rsid w:val="002B6BCC"/>
    <w:rsid w:val="0055542B"/>
    <w:rsid w:val="005C75A1"/>
    <w:rsid w:val="00843CBA"/>
    <w:rsid w:val="0087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423B0-E39D-4845-A78C-58BCF84A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Računovodstvo</dc:creator>
  <dc:description/>
  <cp:lastModifiedBy>Računovodstvo</cp:lastModifiedBy>
  <cp:revision>4</cp:revision>
  <dcterms:created xsi:type="dcterms:W3CDTF">2021-02-03T08:41:00Z</dcterms:created>
  <dcterms:modified xsi:type="dcterms:W3CDTF">2021-02-03T08:42:00Z</dcterms:modified>
</cp:coreProperties>
</file>